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54" w:rsidRDefault="00A97854" w:rsidP="00CC4E83"/>
    <w:p w:rsidR="00A97854" w:rsidRDefault="008164A9" w:rsidP="00A97854">
      <w:pPr>
        <w:pStyle w:val="ListParagraph"/>
        <w:ind w:left="1080"/>
      </w:pPr>
      <w:r>
        <w:t xml:space="preserve">MATUL </w:t>
      </w:r>
      <w:r w:rsidR="00A97854">
        <w:t>Library Wish list</w:t>
      </w:r>
      <w:bookmarkStart w:id="0" w:name="_GoBack"/>
      <w:bookmarkEnd w:id="0"/>
      <w:r>
        <w:t xml:space="preserve">  Carlile College</w:t>
      </w:r>
    </w:p>
    <w:p w:rsidR="00A97854" w:rsidRDefault="00A97854" w:rsidP="00A97854">
      <w:pPr>
        <w:pStyle w:val="ListParagraph"/>
        <w:ind w:left="1080"/>
      </w:pPr>
    </w:p>
    <w:p w:rsidR="00CC4E83" w:rsidRDefault="00CC4E83" w:rsidP="00CC4E83">
      <w:pPr>
        <w:pStyle w:val="ListParagraph"/>
        <w:numPr>
          <w:ilvl w:val="0"/>
          <w:numId w:val="1"/>
        </w:numPr>
      </w:pPr>
      <w:proofErr w:type="spellStart"/>
      <w:r w:rsidRPr="00AF09E7">
        <w:t>Glasser</w:t>
      </w:r>
      <w:proofErr w:type="spellEnd"/>
      <w:r w:rsidRPr="00AF09E7">
        <w:t xml:space="preserve">, A., Charles van </w:t>
      </w:r>
      <w:proofErr w:type="spellStart"/>
      <w:r w:rsidRPr="00AF09E7">
        <w:t>Engen</w:t>
      </w:r>
      <w:proofErr w:type="spellEnd"/>
      <w:r w:rsidRPr="00AF09E7">
        <w:t xml:space="preserve">, et al. (2003). </w:t>
      </w:r>
      <w:r w:rsidRPr="00CC4E83">
        <w:rPr>
          <w:i/>
          <w:iCs/>
        </w:rPr>
        <w:t>Announcing the Kingdom.</w:t>
      </w:r>
      <w:r w:rsidRPr="00AF09E7">
        <w:t xml:space="preserve"> Grand Rapids, MI, Baker Academic. </w:t>
      </w:r>
    </w:p>
    <w:p w:rsidR="005633F9" w:rsidRDefault="00CC4E83" w:rsidP="00CC4E83">
      <w:r w:rsidRPr="00AF09E7">
        <w:br/>
      </w:r>
      <w:r>
        <w:tab/>
        <w:t xml:space="preserve">2. </w:t>
      </w:r>
      <w:r w:rsidRPr="00AF09E7">
        <w:t xml:space="preserve">Snyder, H. (1997). </w:t>
      </w:r>
      <w:proofErr w:type="gramStart"/>
      <w:r w:rsidRPr="00AF09E7">
        <w:rPr>
          <w:i/>
          <w:iCs/>
        </w:rPr>
        <w:t>A Kingdom Manifesto.</w:t>
      </w:r>
      <w:proofErr w:type="gramEnd"/>
      <w:r w:rsidRPr="00AF09E7">
        <w:t xml:space="preserve"> </w:t>
      </w:r>
      <w:proofErr w:type="gramStart"/>
      <w:r w:rsidRPr="00AF09E7">
        <w:t xml:space="preserve">Eugene, OR, </w:t>
      </w:r>
      <w:proofErr w:type="spellStart"/>
      <w:r w:rsidRPr="00AF09E7">
        <w:t>Wipf</w:t>
      </w:r>
      <w:proofErr w:type="spellEnd"/>
      <w:r w:rsidRPr="00AF09E7">
        <w:t xml:space="preserve"> and Stock Publishers </w:t>
      </w:r>
      <w:r>
        <w:tab/>
      </w:r>
      <w:r w:rsidRPr="00AF09E7">
        <w:t xml:space="preserve">(1985 </w:t>
      </w:r>
      <w:r>
        <w:tab/>
      </w:r>
      <w:proofErr w:type="spellStart"/>
      <w:r w:rsidRPr="00AF09E7">
        <w:t>edn</w:t>
      </w:r>
      <w:proofErr w:type="spellEnd"/>
      <w:r w:rsidRPr="00AF09E7">
        <w:t>. by IVP).</w:t>
      </w:r>
      <w:proofErr w:type="gramEnd"/>
    </w:p>
    <w:p w:rsidR="00CC4E83" w:rsidRDefault="00CC4E83" w:rsidP="00CC4E83">
      <w:pPr>
        <w:ind w:left="720"/>
      </w:pPr>
    </w:p>
    <w:p w:rsidR="00CC4E83" w:rsidRDefault="00CC4E83" w:rsidP="00CC4E83">
      <w:pPr>
        <w:pStyle w:val="ListParagraph"/>
        <w:numPr>
          <w:ilvl w:val="0"/>
          <w:numId w:val="2"/>
        </w:numPr>
      </w:pPr>
      <w:r w:rsidRPr="00AF09E7">
        <w:t xml:space="preserve">Dyrness, William A. </w:t>
      </w:r>
      <w:r w:rsidRPr="00CC4E83">
        <w:rPr>
          <w:i/>
          <w:iCs/>
        </w:rPr>
        <w:t>Let the Earth Rejoice: A Biblical Theology of Holistic Mission</w:t>
      </w:r>
      <w:r w:rsidRPr="00AF09E7">
        <w:t xml:space="preserve">.  Eugene, OR: </w:t>
      </w:r>
      <w:proofErr w:type="spellStart"/>
      <w:r w:rsidRPr="00AF09E7">
        <w:t>Wipf</w:t>
      </w:r>
      <w:proofErr w:type="spellEnd"/>
      <w:r w:rsidRPr="00AF09E7">
        <w:t xml:space="preserve"> and Stock.</w:t>
      </w:r>
    </w:p>
    <w:p w:rsidR="00CC4E83" w:rsidRPr="00CC4E83" w:rsidRDefault="00CC4E83" w:rsidP="00CC4E83">
      <w:pPr>
        <w:pStyle w:val="ListParagraph"/>
        <w:numPr>
          <w:ilvl w:val="0"/>
          <w:numId w:val="2"/>
        </w:numPr>
        <w:rPr>
          <w:bCs/>
          <w:i/>
        </w:rPr>
      </w:pPr>
      <w:r w:rsidRPr="00CC4E83">
        <w:rPr>
          <w:bCs/>
        </w:rPr>
        <w:t xml:space="preserve">Rutherford, Stewart 1999 </w:t>
      </w:r>
      <w:r w:rsidRPr="00CC4E83">
        <w:rPr>
          <w:bCs/>
          <w:i/>
        </w:rPr>
        <w:t>The Poor and their Money</w:t>
      </w:r>
      <w:r w:rsidRPr="00CC4E83">
        <w:rPr>
          <w:bCs/>
        </w:rPr>
        <w:t xml:space="preserve"> New Delhi: Department for International Development</w:t>
      </w:r>
    </w:p>
    <w:p w:rsidR="00CC4E83" w:rsidRPr="00436D6C" w:rsidRDefault="00CC4E83" w:rsidP="00CC4E83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Kretzmann</w:t>
      </w:r>
      <w:proofErr w:type="spellEnd"/>
      <w:r>
        <w:t xml:space="preserve">, J.P &amp; McKnight J  1993 </w:t>
      </w:r>
      <w:r w:rsidRPr="00CC4E83">
        <w:rPr>
          <w:i/>
        </w:rPr>
        <w:t>Building Communities from the Inside Out</w:t>
      </w:r>
      <w:r>
        <w:t xml:space="preserve">; </w:t>
      </w:r>
      <w:r w:rsidRPr="00CC4E83">
        <w:rPr>
          <w:i/>
        </w:rPr>
        <w:t xml:space="preserve">A path Towards Finding and Mobilising a Community Assets. </w:t>
      </w:r>
      <w:r w:rsidRPr="00436D6C">
        <w:t xml:space="preserve">Chicago: </w:t>
      </w:r>
      <w:r>
        <w:t>ACTA Publications</w:t>
      </w:r>
    </w:p>
    <w:p w:rsidR="00CC4E83" w:rsidRDefault="00CC4E83" w:rsidP="00CC4E83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Mulwa</w:t>
      </w:r>
      <w:proofErr w:type="spellEnd"/>
      <w:r>
        <w:t xml:space="preserve">, F 2004 </w:t>
      </w:r>
      <w:r w:rsidRPr="00CC4E83">
        <w:rPr>
          <w:i/>
        </w:rPr>
        <w:t>Demystifying Participatory Development</w:t>
      </w:r>
      <w:r>
        <w:t xml:space="preserve">. Nairobi: P. </w:t>
      </w:r>
      <w:proofErr w:type="spellStart"/>
      <w:r>
        <w:t>Olivex</w:t>
      </w:r>
      <w:proofErr w:type="spellEnd"/>
      <w:r>
        <w:t xml:space="preserve"> Publishers</w:t>
      </w:r>
    </w:p>
    <w:p w:rsidR="00CC4E83" w:rsidRDefault="00CC4E83" w:rsidP="00CC4E83">
      <w:pPr>
        <w:pStyle w:val="ListParagraph"/>
        <w:numPr>
          <w:ilvl w:val="0"/>
          <w:numId w:val="2"/>
        </w:numPr>
        <w:ind w:right="196"/>
      </w:pPr>
      <w:proofErr w:type="spellStart"/>
      <w:r>
        <w:t>Agbasiere</w:t>
      </w:r>
      <w:proofErr w:type="spellEnd"/>
      <w:r>
        <w:t xml:space="preserve">, J.T. and </w:t>
      </w:r>
      <w:proofErr w:type="spellStart"/>
      <w:r>
        <w:t>Zabanjungu</w:t>
      </w:r>
      <w:proofErr w:type="spellEnd"/>
      <w:r>
        <w:t xml:space="preserve">, B.K. </w:t>
      </w:r>
      <w:r w:rsidRPr="00CC4E83">
        <w:rPr>
          <w:i/>
        </w:rPr>
        <w:t>Church contribution to integral development</w:t>
      </w:r>
      <w:r>
        <w:t xml:space="preserve">, (AMECEA </w:t>
      </w:r>
      <w:proofErr w:type="spellStart"/>
      <w:r>
        <w:t>Gaba</w:t>
      </w:r>
      <w:proofErr w:type="spellEnd"/>
      <w:r>
        <w:t xml:space="preserve"> Publications, 1999)</w:t>
      </w:r>
    </w:p>
    <w:p w:rsidR="00CC4E83" w:rsidRDefault="00CC4E83" w:rsidP="00CC4E83">
      <w:pPr>
        <w:pStyle w:val="ListParagraph"/>
        <w:numPr>
          <w:ilvl w:val="0"/>
          <w:numId w:val="2"/>
        </w:numPr>
        <w:ind w:right="196"/>
      </w:pPr>
      <w:r>
        <w:t xml:space="preserve">De Beer, F. and </w:t>
      </w:r>
      <w:proofErr w:type="spellStart"/>
      <w:r>
        <w:t>Swanepoel</w:t>
      </w:r>
      <w:proofErr w:type="spellEnd"/>
      <w:r>
        <w:t xml:space="preserve">, H. </w:t>
      </w:r>
      <w:r w:rsidRPr="00CC4E83">
        <w:rPr>
          <w:i/>
        </w:rPr>
        <w:t>Introduction to Development Studies</w:t>
      </w:r>
      <w:r>
        <w:t>, (OUP, 2000)</w:t>
      </w:r>
    </w:p>
    <w:p w:rsidR="00CC4E83" w:rsidRDefault="00CC4E83" w:rsidP="00CC4E83">
      <w:pPr>
        <w:pStyle w:val="ListParagraph"/>
        <w:numPr>
          <w:ilvl w:val="0"/>
          <w:numId w:val="2"/>
        </w:numPr>
        <w:ind w:right="196"/>
      </w:pPr>
      <w:r>
        <w:t xml:space="preserve">De Beer, F. and </w:t>
      </w:r>
      <w:proofErr w:type="spellStart"/>
      <w:r>
        <w:t>Swanepoel</w:t>
      </w:r>
      <w:proofErr w:type="spellEnd"/>
      <w:r>
        <w:t xml:space="preserve">, H. </w:t>
      </w:r>
      <w:r w:rsidRPr="00CC4E83">
        <w:rPr>
          <w:i/>
        </w:rPr>
        <w:t>Community development and beyond: Issues, structures and procedures</w:t>
      </w:r>
      <w:r>
        <w:t xml:space="preserve">, (Van </w:t>
      </w:r>
      <w:proofErr w:type="spellStart"/>
      <w:r>
        <w:t>Schaik</w:t>
      </w:r>
      <w:proofErr w:type="spellEnd"/>
      <w:r>
        <w:t xml:space="preserve"> Academic, 1998)</w:t>
      </w:r>
    </w:p>
    <w:p w:rsidR="00CC4E83" w:rsidRDefault="00CC4E83" w:rsidP="00CC4E83">
      <w:pPr>
        <w:pStyle w:val="ListParagraph"/>
        <w:numPr>
          <w:ilvl w:val="0"/>
          <w:numId w:val="2"/>
        </w:numPr>
      </w:pPr>
      <w:proofErr w:type="spellStart"/>
      <w:r>
        <w:t>Obudho</w:t>
      </w:r>
      <w:proofErr w:type="spellEnd"/>
      <w:r>
        <w:t xml:space="preserve"> R.A. &amp; Mhlanga C.  (1998) </w:t>
      </w:r>
      <w:r w:rsidRPr="00CC4E83">
        <w:rPr>
          <w:i/>
        </w:rPr>
        <w:t xml:space="preserve">Slum and Squatter settlements in Sub Saharan Africa. </w:t>
      </w:r>
      <w:r>
        <w:t>New York</w:t>
      </w:r>
    </w:p>
    <w:p w:rsidR="00CC4E83" w:rsidRDefault="00CC4E83" w:rsidP="00CC4E83">
      <w:pPr>
        <w:pStyle w:val="ListParagraph"/>
        <w:numPr>
          <w:ilvl w:val="0"/>
          <w:numId w:val="2"/>
        </w:numPr>
      </w:pPr>
      <w:proofErr w:type="spellStart"/>
      <w:r w:rsidRPr="00796FA9">
        <w:t>Heyns</w:t>
      </w:r>
      <w:proofErr w:type="spellEnd"/>
      <w:r w:rsidRPr="00796FA9">
        <w:t xml:space="preserve"> C &amp; </w:t>
      </w:r>
      <w:proofErr w:type="spellStart"/>
      <w:r w:rsidRPr="00796FA9">
        <w:t>Killander</w:t>
      </w:r>
      <w:proofErr w:type="spellEnd"/>
      <w:r w:rsidRPr="00796FA9">
        <w:t xml:space="preserve"> M </w:t>
      </w:r>
      <w:r w:rsidRPr="00CC4E83">
        <w:rPr>
          <w:i/>
        </w:rPr>
        <w:t>Compendium of Key Human Rights Documents of the African Union</w:t>
      </w:r>
      <w:r w:rsidRPr="00796FA9">
        <w:t>: Pretoria University Law Press (PULP) (2006).</w:t>
      </w:r>
    </w:p>
    <w:p w:rsidR="00CC4E83" w:rsidRPr="001651E5" w:rsidRDefault="00CC4E83" w:rsidP="00CC4E83">
      <w:pPr>
        <w:pStyle w:val="ListParagraph"/>
        <w:numPr>
          <w:ilvl w:val="0"/>
          <w:numId w:val="2"/>
        </w:numPr>
      </w:pPr>
      <w:proofErr w:type="spellStart"/>
      <w:r w:rsidRPr="001651E5">
        <w:t>Kilbourn</w:t>
      </w:r>
      <w:proofErr w:type="spellEnd"/>
      <w:r w:rsidRPr="001651E5">
        <w:t xml:space="preserve">, P. </w:t>
      </w:r>
      <w:r w:rsidRPr="00CC4E83">
        <w:rPr>
          <w:i/>
        </w:rPr>
        <w:t>Children In Crisis: A New Commitment.</w:t>
      </w:r>
      <w:r w:rsidRPr="001651E5">
        <w:t xml:space="preserve"> (Marc</w:t>
      </w:r>
      <w:proofErr w:type="gramStart"/>
      <w:r w:rsidRPr="001651E5">
        <w:t>,1996</w:t>
      </w:r>
      <w:proofErr w:type="gramEnd"/>
      <w:r w:rsidRPr="001651E5">
        <w:t>).</w:t>
      </w:r>
    </w:p>
    <w:p w:rsidR="00CC4E83" w:rsidRPr="001651E5" w:rsidRDefault="00CC4E83" w:rsidP="00CC4E83">
      <w:pPr>
        <w:pStyle w:val="ListParagraph"/>
        <w:numPr>
          <w:ilvl w:val="0"/>
          <w:numId w:val="2"/>
        </w:numPr>
      </w:pPr>
      <w:proofErr w:type="spellStart"/>
      <w:r w:rsidRPr="001651E5">
        <w:t>Kilbourn</w:t>
      </w:r>
      <w:proofErr w:type="spellEnd"/>
      <w:r w:rsidRPr="001651E5">
        <w:t>, P (</w:t>
      </w:r>
      <w:proofErr w:type="spellStart"/>
      <w:r w:rsidRPr="001651E5">
        <w:t>ed</w:t>
      </w:r>
      <w:proofErr w:type="spellEnd"/>
      <w:r w:rsidRPr="001651E5">
        <w:t xml:space="preserve">) </w:t>
      </w:r>
      <w:r w:rsidRPr="00CC4E83">
        <w:rPr>
          <w:i/>
        </w:rPr>
        <w:t>Street Children: A Guide to Effective Ministry</w:t>
      </w:r>
      <w:r w:rsidRPr="001651E5">
        <w:t>. (Marc 1997)</w:t>
      </w:r>
    </w:p>
    <w:p w:rsidR="00CC4E83" w:rsidRPr="001651E5" w:rsidRDefault="00CC4E83" w:rsidP="00CC4E83">
      <w:pPr>
        <w:pStyle w:val="ListParagraph"/>
        <w:numPr>
          <w:ilvl w:val="0"/>
          <w:numId w:val="2"/>
        </w:numPr>
      </w:pPr>
      <w:proofErr w:type="spellStart"/>
      <w:r w:rsidRPr="001651E5">
        <w:t>Kilbourn</w:t>
      </w:r>
      <w:proofErr w:type="spellEnd"/>
      <w:r w:rsidRPr="001651E5">
        <w:t xml:space="preserve">, P and </w:t>
      </w:r>
      <w:proofErr w:type="spellStart"/>
      <w:r w:rsidRPr="001651E5">
        <w:t>McDoermid</w:t>
      </w:r>
      <w:proofErr w:type="spellEnd"/>
      <w:r w:rsidRPr="001651E5">
        <w:t>, M (</w:t>
      </w:r>
      <w:proofErr w:type="spellStart"/>
      <w:r w:rsidRPr="001651E5">
        <w:t>eds</w:t>
      </w:r>
      <w:proofErr w:type="spellEnd"/>
      <w:r w:rsidRPr="001651E5">
        <w:t xml:space="preserve">) </w:t>
      </w:r>
      <w:r w:rsidRPr="00CC4E83">
        <w:rPr>
          <w:i/>
        </w:rPr>
        <w:t xml:space="preserve">Sexually Exploited Children” Working to Protect and Heal. </w:t>
      </w:r>
      <w:r w:rsidRPr="001651E5">
        <w:t>(Marc 1998).</w:t>
      </w:r>
    </w:p>
    <w:p w:rsidR="00CC4E83" w:rsidRDefault="00CC4E83" w:rsidP="00CC4E83">
      <w:pPr>
        <w:pStyle w:val="ListParagraph"/>
        <w:numPr>
          <w:ilvl w:val="0"/>
          <w:numId w:val="2"/>
        </w:numPr>
      </w:pPr>
      <w:r w:rsidRPr="001651E5">
        <w:t xml:space="preserve">Lester, A. </w:t>
      </w:r>
      <w:r w:rsidRPr="00CC4E83">
        <w:rPr>
          <w:i/>
        </w:rPr>
        <w:t>Pastoral Care with Children In Crisis</w:t>
      </w:r>
      <w:r w:rsidRPr="001651E5">
        <w:t>. Westminster Press, Philadelphia.</w:t>
      </w:r>
    </w:p>
    <w:p w:rsidR="00CC4E83" w:rsidRPr="00E80064" w:rsidRDefault="00CC4E83" w:rsidP="00CC4E83">
      <w:pPr>
        <w:pStyle w:val="ListParagraph"/>
        <w:numPr>
          <w:ilvl w:val="0"/>
          <w:numId w:val="2"/>
        </w:numPr>
        <w:ind w:right="196"/>
      </w:pPr>
      <w:r>
        <w:t xml:space="preserve">MAP International </w:t>
      </w:r>
      <w:r w:rsidRPr="00CC4E83">
        <w:rPr>
          <w:i/>
        </w:rPr>
        <w:t>Hope for a hurting community</w:t>
      </w:r>
      <w:r>
        <w:t xml:space="preserve"> (1999)</w:t>
      </w:r>
    </w:p>
    <w:p w:rsidR="00CC4E83" w:rsidRPr="00CC4E83" w:rsidRDefault="00CC4E83" w:rsidP="00CC4E8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CC4E83">
        <w:rPr>
          <w:color w:val="000000"/>
          <w:sz w:val="22"/>
          <w:szCs w:val="22"/>
        </w:rPr>
        <w:t xml:space="preserve">Campbell, A. (1995). </w:t>
      </w:r>
      <w:r w:rsidRPr="00CC4E83">
        <w:rPr>
          <w:i/>
          <w:color w:val="000000"/>
          <w:sz w:val="22"/>
          <w:szCs w:val="22"/>
        </w:rPr>
        <w:t>Health as liberation, medicine, theology, and the quest for justice</w:t>
      </w:r>
      <w:r w:rsidRPr="00CC4E83">
        <w:rPr>
          <w:color w:val="000000"/>
          <w:sz w:val="22"/>
          <w:szCs w:val="22"/>
        </w:rPr>
        <w:t xml:space="preserve">. Pilgrim Press. </w:t>
      </w:r>
    </w:p>
    <w:p w:rsidR="00CC4E83" w:rsidRPr="00CC4E83" w:rsidRDefault="00CC4E83" w:rsidP="00CC4E83">
      <w:pPr>
        <w:pStyle w:val="ListParagraph"/>
        <w:numPr>
          <w:ilvl w:val="0"/>
          <w:numId w:val="2"/>
        </w:numPr>
        <w:tabs>
          <w:tab w:val="left" w:pos="720"/>
        </w:tabs>
        <w:rPr>
          <w:sz w:val="22"/>
          <w:szCs w:val="22"/>
        </w:rPr>
      </w:pPr>
      <w:proofErr w:type="spellStart"/>
      <w:r w:rsidRPr="00CC4E83">
        <w:rPr>
          <w:sz w:val="22"/>
          <w:szCs w:val="22"/>
        </w:rPr>
        <w:t>Dhillon</w:t>
      </w:r>
      <w:proofErr w:type="spellEnd"/>
      <w:r w:rsidRPr="00CC4E83">
        <w:rPr>
          <w:sz w:val="22"/>
          <w:szCs w:val="22"/>
        </w:rPr>
        <w:t xml:space="preserve">, H. S., &amp; Philip, L. (1994). Health for all: global well-being. </w:t>
      </w:r>
      <w:r w:rsidRPr="00CC4E83">
        <w:rPr>
          <w:i/>
          <w:sz w:val="22"/>
          <w:szCs w:val="22"/>
        </w:rPr>
        <w:t>Health promotion and community action for health in developing countries</w:t>
      </w:r>
      <w:r w:rsidRPr="00CC4E83">
        <w:rPr>
          <w:sz w:val="22"/>
          <w:szCs w:val="22"/>
        </w:rPr>
        <w:t>, 1-8. Geneva: WHO.</w:t>
      </w:r>
    </w:p>
    <w:p w:rsidR="00CC4E83" w:rsidRPr="00CC4E83" w:rsidRDefault="00CC4E83" w:rsidP="00CC4E83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i/>
          <w:iCs/>
          <w:sz w:val="22"/>
          <w:szCs w:val="22"/>
        </w:rPr>
      </w:pPr>
      <w:r w:rsidRPr="00CC4E83">
        <w:rPr>
          <w:sz w:val="22"/>
          <w:szCs w:val="22"/>
        </w:rPr>
        <w:t xml:space="preserve">Kim, J.Y., Millen, J.V., Irwin, A., &amp; </w:t>
      </w:r>
      <w:proofErr w:type="spellStart"/>
      <w:r w:rsidRPr="00CC4E83">
        <w:rPr>
          <w:sz w:val="22"/>
          <w:szCs w:val="22"/>
        </w:rPr>
        <w:t>Gershman</w:t>
      </w:r>
      <w:proofErr w:type="spellEnd"/>
      <w:r w:rsidRPr="00CC4E83">
        <w:rPr>
          <w:sz w:val="22"/>
          <w:szCs w:val="22"/>
        </w:rPr>
        <w:t xml:space="preserve">, J. (Eds.). (2000). </w:t>
      </w:r>
      <w:r w:rsidRPr="00CC4E83">
        <w:rPr>
          <w:i/>
          <w:iCs/>
          <w:sz w:val="22"/>
          <w:szCs w:val="22"/>
        </w:rPr>
        <w:t>Dying for growth: global inequality and the health of the poor</w:t>
      </w:r>
      <w:r w:rsidRPr="00CC4E83">
        <w:rPr>
          <w:iCs/>
          <w:sz w:val="22"/>
          <w:szCs w:val="22"/>
        </w:rPr>
        <w:t>. Common Courage Press.</w:t>
      </w:r>
    </w:p>
    <w:p w:rsidR="00CC4E83" w:rsidRPr="0053407C" w:rsidRDefault="00CC4E83" w:rsidP="00CC4E83">
      <w:pPr>
        <w:pStyle w:val="p5"/>
        <w:numPr>
          <w:ilvl w:val="0"/>
          <w:numId w:val="2"/>
        </w:numPr>
        <w:spacing w:before="0" w:beforeAutospacing="0" w:after="0" w:afterAutospacing="0"/>
        <w:jc w:val="both"/>
        <w:rPr>
          <w:b/>
        </w:rPr>
      </w:pPr>
      <w:r w:rsidRPr="002A37CC">
        <w:rPr>
          <w:color w:val="000000"/>
          <w:sz w:val="22"/>
          <w:szCs w:val="22"/>
        </w:rPr>
        <w:t xml:space="preserve">Lewis, M. A., &amp; </w:t>
      </w:r>
      <w:proofErr w:type="spellStart"/>
      <w:r w:rsidRPr="002A37CC">
        <w:rPr>
          <w:color w:val="000000"/>
          <w:sz w:val="22"/>
          <w:szCs w:val="22"/>
        </w:rPr>
        <w:t>Lockhee</w:t>
      </w:r>
      <w:proofErr w:type="spellEnd"/>
      <w:r w:rsidRPr="002A37CC">
        <w:rPr>
          <w:color w:val="000000"/>
          <w:sz w:val="22"/>
          <w:szCs w:val="22"/>
        </w:rPr>
        <w:t>, M. E. (2006).</w:t>
      </w:r>
      <w:r w:rsidRPr="002A37CC">
        <w:rPr>
          <w:sz w:val="22"/>
          <w:szCs w:val="22"/>
        </w:rPr>
        <w:t xml:space="preserve"> </w:t>
      </w:r>
      <w:r w:rsidRPr="002A37CC">
        <w:rPr>
          <w:bCs/>
          <w:i/>
          <w:color w:val="000000"/>
          <w:sz w:val="22"/>
          <w:szCs w:val="22"/>
        </w:rPr>
        <w:t>Inexcusable absence:</w:t>
      </w:r>
      <w:r w:rsidRPr="002A37CC">
        <w:rPr>
          <w:b/>
          <w:bCs/>
          <w:color w:val="000000"/>
          <w:sz w:val="22"/>
          <w:szCs w:val="22"/>
        </w:rPr>
        <w:t xml:space="preserve"> </w:t>
      </w:r>
      <w:r w:rsidRPr="002A37CC">
        <w:rPr>
          <w:i/>
          <w:iCs/>
          <w:sz w:val="22"/>
          <w:szCs w:val="22"/>
        </w:rPr>
        <w:t xml:space="preserve">Why 60 million girls are still out of school and what to do about it. </w:t>
      </w:r>
      <w:r w:rsidRPr="002A37CC">
        <w:rPr>
          <w:sz w:val="22"/>
          <w:szCs w:val="22"/>
        </w:rPr>
        <w:t>Washington, DC: Brookings Institute and the Center for Global Development.</w:t>
      </w:r>
    </w:p>
    <w:p w:rsidR="00CC4E83" w:rsidRPr="00CC4E83" w:rsidRDefault="00CC4E83" w:rsidP="00CC4E83">
      <w:pPr>
        <w:pStyle w:val="ListParagraph"/>
        <w:numPr>
          <w:ilvl w:val="0"/>
          <w:numId w:val="2"/>
        </w:numPr>
        <w:tabs>
          <w:tab w:val="num" w:pos="840"/>
        </w:tabs>
        <w:autoSpaceDE w:val="0"/>
        <w:autoSpaceDN w:val="0"/>
        <w:adjustRightInd w:val="0"/>
        <w:rPr>
          <w:sz w:val="22"/>
          <w:szCs w:val="22"/>
        </w:rPr>
      </w:pPr>
      <w:r w:rsidRPr="00CC4E83">
        <w:rPr>
          <w:sz w:val="22"/>
          <w:szCs w:val="22"/>
        </w:rPr>
        <w:t xml:space="preserve">Levin, H., &amp; Lockheed, M. (1993). </w:t>
      </w:r>
      <w:r w:rsidRPr="00CC4E83">
        <w:rPr>
          <w:i/>
          <w:iCs/>
          <w:sz w:val="22"/>
          <w:szCs w:val="22"/>
        </w:rPr>
        <w:t>Effective schools in developing countries</w:t>
      </w:r>
      <w:r w:rsidRPr="00CC4E83">
        <w:rPr>
          <w:sz w:val="22"/>
          <w:szCs w:val="22"/>
        </w:rPr>
        <w:t xml:space="preserve">. New York: </w:t>
      </w:r>
      <w:proofErr w:type="spellStart"/>
      <w:r w:rsidRPr="00CC4E83">
        <w:rPr>
          <w:sz w:val="22"/>
          <w:szCs w:val="22"/>
        </w:rPr>
        <w:t>Falmer</w:t>
      </w:r>
      <w:proofErr w:type="spellEnd"/>
      <w:r w:rsidRPr="00CC4E83">
        <w:rPr>
          <w:sz w:val="22"/>
          <w:szCs w:val="22"/>
        </w:rPr>
        <w:t xml:space="preserve"> Press.</w:t>
      </w:r>
    </w:p>
    <w:p w:rsidR="00CC4E83" w:rsidRPr="00CC4E83" w:rsidRDefault="00CC4E83" w:rsidP="00CC4E83">
      <w:pPr>
        <w:pStyle w:val="ListParagraph"/>
        <w:numPr>
          <w:ilvl w:val="0"/>
          <w:numId w:val="2"/>
        </w:numPr>
        <w:tabs>
          <w:tab w:val="num" w:pos="840"/>
        </w:tabs>
        <w:autoSpaceDE w:val="0"/>
        <w:autoSpaceDN w:val="0"/>
        <w:adjustRightInd w:val="0"/>
        <w:rPr>
          <w:sz w:val="22"/>
          <w:szCs w:val="22"/>
        </w:rPr>
      </w:pPr>
      <w:r w:rsidRPr="00CC4E83">
        <w:rPr>
          <w:sz w:val="22"/>
          <w:szCs w:val="22"/>
        </w:rPr>
        <w:t xml:space="preserve">Lockheed, M., &amp; </w:t>
      </w:r>
      <w:proofErr w:type="spellStart"/>
      <w:r w:rsidRPr="00CC4E83">
        <w:rPr>
          <w:sz w:val="22"/>
          <w:szCs w:val="22"/>
        </w:rPr>
        <w:t>Verspoor</w:t>
      </w:r>
      <w:proofErr w:type="spellEnd"/>
      <w:r w:rsidRPr="00CC4E83">
        <w:rPr>
          <w:sz w:val="22"/>
          <w:szCs w:val="22"/>
        </w:rPr>
        <w:t xml:space="preserve">, A. (1991). </w:t>
      </w:r>
      <w:r w:rsidRPr="00CC4E83">
        <w:rPr>
          <w:i/>
          <w:iCs/>
          <w:sz w:val="22"/>
          <w:szCs w:val="22"/>
        </w:rPr>
        <w:t xml:space="preserve">Improving primary schools in developing countries. </w:t>
      </w:r>
      <w:r w:rsidRPr="00CC4E83">
        <w:rPr>
          <w:sz w:val="22"/>
          <w:szCs w:val="22"/>
        </w:rPr>
        <w:t>New York: Oxford University Press.</w:t>
      </w:r>
    </w:p>
    <w:p w:rsidR="00770975" w:rsidRDefault="00770975" w:rsidP="00770975">
      <w:pPr>
        <w:pStyle w:val="ListParagraph"/>
        <w:numPr>
          <w:ilvl w:val="0"/>
          <w:numId w:val="2"/>
        </w:numPr>
        <w:spacing w:after="200"/>
      </w:pPr>
      <w:proofErr w:type="spellStart"/>
      <w:r>
        <w:t>Brueggemann</w:t>
      </w:r>
      <w:proofErr w:type="spellEnd"/>
      <w:r>
        <w:t xml:space="preserve"> 1978 </w:t>
      </w:r>
      <w:r w:rsidRPr="00B11097">
        <w:rPr>
          <w:i/>
        </w:rPr>
        <w:t>The Prophetic Imagination</w:t>
      </w:r>
      <w:r>
        <w:t>. Minneapolis: Fortress Press</w:t>
      </w:r>
    </w:p>
    <w:p w:rsidR="00770975" w:rsidRPr="00770975" w:rsidRDefault="00770975" w:rsidP="00770975">
      <w:pPr>
        <w:pStyle w:val="ListParagraph"/>
        <w:numPr>
          <w:ilvl w:val="0"/>
          <w:numId w:val="2"/>
        </w:numPr>
        <w:spacing w:after="200"/>
      </w:pPr>
      <w:r>
        <w:t xml:space="preserve">Berger, P &amp; Redding G 2010 </w:t>
      </w:r>
      <w:r w:rsidRPr="00F537AE">
        <w:rPr>
          <w:i/>
        </w:rPr>
        <w:t>The Hidden Form of Capital: Spiritual Influences on Societal Progress</w:t>
      </w:r>
      <w:r>
        <w:t>. London: Anthem Press</w:t>
      </w:r>
    </w:p>
    <w:p w:rsidR="00770975" w:rsidRDefault="00770975" w:rsidP="00770975">
      <w:pPr>
        <w:pStyle w:val="ListParagraph"/>
        <w:numPr>
          <w:ilvl w:val="0"/>
          <w:numId w:val="2"/>
        </w:numPr>
        <w:spacing w:after="200"/>
      </w:pPr>
      <w:r w:rsidRPr="00811A80">
        <w:t xml:space="preserve">Gutierrez, G. (1984). </w:t>
      </w:r>
      <w:r w:rsidRPr="00811A80">
        <w:rPr>
          <w:i/>
          <w:iCs/>
        </w:rPr>
        <w:t>We drink from our own wells: The Spiritual Journey of a People</w:t>
      </w:r>
      <w:r w:rsidRPr="00811A80">
        <w:t xml:space="preserve">. New York: </w:t>
      </w:r>
      <w:proofErr w:type="spellStart"/>
      <w:r w:rsidRPr="00811A80">
        <w:t>Orbis</w:t>
      </w:r>
      <w:proofErr w:type="spellEnd"/>
      <w:r w:rsidRPr="00811A80">
        <w:t xml:space="preserve"> Books; London: SCM Press.</w:t>
      </w:r>
    </w:p>
    <w:p w:rsidR="00770975" w:rsidRDefault="00770975" w:rsidP="00770975">
      <w:pPr>
        <w:pStyle w:val="ListParagraph"/>
        <w:numPr>
          <w:ilvl w:val="0"/>
          <w:numId w:val="2"/>
        </w:numPr>
        <w:spacing w:after="200"/>
      </w:pPr>
      <w:proofErr w:type="spellStart"/>
      <w:r>
        <w:t>Sugirtharajah</w:t>
      </w:r>
      <w:proofErr w:type="spellEnd"/>
      <w:r>
        <w:t xml:space="preserve">, R 1995 </w:t>
      </w:r>
      <w:r w:rsidRPr="00CA4F7A">
        <w:rPr>
          <w:i/>
        </w:rPr>
        <w:t>Voices from the Margins: Interpreting the Bible in the Third World</w:t>
      </w:r>
      <w:r>
        <w:t>. London: SPCK</w:t>
      </w:r>
    </w:p>
    <w:p w:rsidR="00770975" w:rsidRDefault="00770975" w:rsidP="00770975">
      <w:pPr>
        <w:pStyle w:val="ListParagraph"/>
        <w:numPr>
          <w:ilvl w:val="0"/>
          <w:numId w:val="2"/>
        </w:numPr>
        <w:spacing w:after="200"/>
        <w:rPr>
          <w:color w:val="000000"/>
        </w:rPr>
      </w:pPr>
      <w:proofErr w:type="spellStart"/>
      <w:r w:rsidRPr="00C620D0">
        <w:rPr>
          <w:color w:val="000000"/>
        </w:rPr>
        <w:t>Ela</w:t>
      </w:r>
      <w:proofErr w:type="spellEnd"/>
      <w:r w:rsidRPr="00C620D0">
        <w:rPr>
          <w:color w:val="000000"/>
        </w:rPr>
        <w:t>, Jean-Marc 1988</w:t>
      </w:r>
      <w:r>
        <w:rPr>
          <w:color w:val="000000"/>
        </w:rPr>
        <w:t xml:space="preserve">. </w:t>
      </w:r>
      <w:r w:rsidRPr="00C620D0">
        <w:rPr>
          <w:i/>
          <w:iCs/>
          <w:color w:val="000000"/>
        </w:rPr>
        <w:t>My Faith as an African</w:t>
      </w:r>
      <w:r>
        <w:rPr>
          <w:i/>
          <w:iCs/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Pr="00C620D0">
        <w:rPr>
          <w:color w:val="000000"/>
        </w:rPr>
        <w:t>Maryknoll</w:t>
      </w:r>
      <w:proofErr w:type="spellEnd"/>
      <w:r>
        <w:rPr>
          <w:color w:val="000000"/>
        </w:rPr>
        <w:t>, N.Y.</w:t>
      </w:r>
      <w:r w:rsidRPr="00C620D0">
        <w:rPr>
          <w:color w:val="000000"/>
        </w:rPr>
        <w:t xml:space="preserve">: </w:t>
      </w:r>
      <w:proofErr w:type="spellStart"/>
      <w:r w:rsidRPr="00C620D0">
        <w:rPr>
          <w:color w:val="000000"/>
        </w:rPr>
        <w:t>Orbis</w:t>
      </w:r>
      <w:proofErr w:type="spellEnd"/>
      <w:r w:rsidRPr="00C620D0">
        <w:rPr>
          <w:color w:val="000000"/>
        </w:rPr>
        <w:t xml:space="preserve"> Books</w:t>
      </w:r>
      <w:r>
        <w:rPr>
          <w:color w:val="000000"/>
        </w:rPr>
        <w:t>.</w:t>
      </w:r>
    </w:p>
    <w:p w:rsidR="00770975" w:rsidRDefault="00770975" w:rsidP="00770975">
      <w:pPr>
        <w:pStyle w:val="ListParagraph"/>
        <w:numPr>
          <w:ilvl w:val="0"/>
          <w:numId w:val="2"/>
        </w:numPr>
        <w:spacing w:after="200"/>
      </w:pPr>
      <w:r>
        <w:t>Herrick, V &amp; Mann I 1998 Jesus Wept: Reflections on Vulnerability in Leadership. London: DLT</w:t>
      </w:r>
    </w:p>
    <w:p w:rsidR="00770975" w:rsidRDefault="00770975" w:rsidP="00770975">
      <w:pPr>
        <w:pStyle w:val="ListParagraph"/>
        <w:numPr>
          <w:ilvl w:val="0"/>
          <w:numId w:val="2"/>
        </w:numPr>
        <w:spacing w:after="200"/>
      </w:pPr>
      <w:r>
        <w:t>Tanner, K (</w:t>
      </w:r>
      <w:proofErr w:type="spellStart"/>
      <w:r>
        <w:t>ed</w:t>
      </w:r>
      <w:proofErr w:type="spellEnd"/>
      <w:r>
        <w:t xml:space="preserve">) 2004 </w:t>
      </w:r>
      <w:r w:rsidRPr="00CA4F7A">
        <w:rPr>
          <w:i/>
        </w:rPr>
        <w:t>Spirit in the Cities: Searching for the Soul of the Urban Landscap</w:t>
      </w:r>
      <w:r>
        <w:rPr>
          <w:i/>
        </w:rPr>
        <w:t xml:space="preserve">e. </w:t>
      </w:r>
      <w:r>
        <w:t>Minneapolis: Fortress press</w:t>
      </w:r>
    </w:p>
    <w:p w:rsidR="00770975" w:rsidRDefault="00770975" w:rsidP="00770975">
      <w:pPr>
        <w:pStyle w:val="ListParagraph"/>
        <w:numPr>
          <w:ilvl w:val="0"/>
          <w:numId w:val="2"/>
        </w:numPr>
        <w:spacing w:after="200"/>
      </w:pPr>
      <w:r>
        <w:t xml:space="preserve">Saunders, S &amp; Campbell P 2000 </w:t>
      </w:r>
      <w:r w:rsidRPr="00FC3779">
        <w:rPr>
          <w:i/>
        </w:rPr>
        <w:t>The Word on the Street: performing the scriptures in the urban context. Oregon</w:t>
      </w:r>
      <w:r>
        <w:t xml:space="preserve">: </w:t>
      </w:r>
      <w:proofErr w:type="spellStart"/>
      <w:r>
        <w:t>Wipf</w:t>
      </w:r>
      <w:proofErr w:type="spellEnd"/>
      <w:r>
        <w:t xml:space="preserve"> and Stock</w:t>
      </w:r>
    </w:p>
    <w:p w:rsidR="00770975" w:rsidRDefault="00770975" w:rsidP="00770975">
      <w:pPr>
        <w:pStyle w:val="ListParagraph"/>
        <w:numPr>
          <w:ilvl w:val="0"/>
          <w:numId w:val="2"/>
        </w:numPr>
        <w:spacing w:after="200"/>
      </w:pPr>
      <w:r>
        <w:t xml:space="preserve">Smith, David 2007 </w:t>
      </w:r>
      <w:r w:rsidRPr="00CA4F7A">
        <w:rPr>
          <w:i/>
        </w:rPr>
        <w:t>Moving Towards Emmaus: Hope in a Time of Uncertainty</w:t>
      </w:r>
      <w:r>
        <w:t>. London: SPCK</w:t>
      </w:r>
    </w:p>
    <w:p w:rsidR="00A97854" w:rsidRDefault="00770975" w:rsidP="00A97854">
      <w:pPr>
        <w:pStyle w:val="ListParagraph"/>
        <w:numPr>
          <w:ilvl w:val="0"/>
          <w:numId w:val="2"/>
        </w:numPr>
        <w:spacing w:after="200"/>
      </w:pPr>
      <w:r>
        <w:t xml:space="preserve">Walker, A 2005 </w:t>
      </w:r>
      <w:r w:rsidRPr="00A97854">
        <w:rPr>
          <w:i/>
        </w:rPr>
        <w:t>Spirituality in the City</w:t>
      </w:r>
      <w:r>
        <w:t>. London: SPCK</w:t>
      </w:r>
    </w:p>
    <w:p w:rsidR="00770975" w:rsidRPr="002B0894" w:rsidRDefault="00770975" w:rsidP="00A97854">
      <w:pPr>
        <w:pStyle w:val="ListParagraph"/>
        <w:numPr>
          <w:ilvl w:val="0"/>
          <w:numId w:val="2"/>
        </w:numPr>
        <w:spacing w:after="200"/>
      </w:pPr>
      <w:proofErr w:type="spellStart"/>
      <w:r w:rsidRPr="002B0894">
        <w:t>Adadexon</w:t>
      </w:r>
      <w:proofErr w:type="spellEnd"/>
      <w:r w:rsidRPr="002B0894">
        <w:t xml:space="preserve">, D 2007 </w:t>
      </w:r>
      <w:r w:rsidRPr="00A97854">
        <w:rPr>
          <w:i/>
        </w:rPr>
        <w:t>Leading Transformation in Africa</w:t>
      </w:r>
      <w:r w:rsidRPr="002B0894">
        <w:t>. ILF</w:t>
      </w:r>
    </w:p>
    <w:p w:rsidR="00770975" w:rsidRPr="002B0894" w:rsidRDefault="00770975" w:rsidP="00A97854">
      <w:pPr>
        <w:pStyle w:val="ListParagraph"/>
        <w:numPr>
          <w:ilvl w:val="0"/>
          <w:numId w:val="2"/>
        </w:numPr>
      </w:pPr>
      <w:proofErr w:type="spellStart"/>
      <w:r w:rsidRPr="002B0894">
        <w:t>Alinsky</w:t>
      </w:r>
      <w:proofErr w:type="spellEnd"/>
      <w:r w:rsidRPr="002B0894">
        <w:t xml:space="preserve">, Saul. (1969). </w:t>
      </w:r>
      <w:r w:rsidRPr="00A97854">
        <w:rPr>
          <w:i/>
        </w:rPr>
        <w:t>Reveille for Radicals</w:t>
      </w:r>
      <w:r w:rsidRPr="002B0894">
        <w:t>. New York: Vintage Books.</w:t>
      </w:r>
    </w:p>
    <w:p w:rsidR="00770975" w:rsidRPr="002B0894" w:rsidRDefault="00770975" w:rsidP="00A97854">
      <w:pPr>
        <w:pStyle w:val="ListParagraph"/>
        <w:numPr>
          <w:ilvl w:val="0"/>
          <w:numId w:val="2"/>
        </w:numPr>
      </w:pPr>
      <w:r w:rsidRPr="002B0894">
        <w:t xml:space="preserve">Cook, Guillermo. (1985). </w:t>
      </w:r>
      <w:r w:rsidRPr="00A97854">
        <w:rPr>
          <w:i/>
        </w:rPr>
        <w:t>The Expectation of the Poor: Latin American Basic Ecclesial Communities</w:t>
      </w:r>
      <w:r w:rsidRPr="002B0894">
        <w:t xml:space="preserve">. </w:t>
      </w:r>
      <w:proofErr w:type="spellStart"/>
      <w:r w:rsidRPr="002B0894">
        <w:t>Maryknoll</w:t>
      </w:r>
      <w:proofErr w:type="spellEnd"/>
      <w:r w:rsidRPr="002B0894">
        <w:t xml:space="preserve">: </w:t>
      </w:r>
      <w:proofErr w:type="spellStart"/>
      <w:r w:rsidRPr="002B0894">
        <w:t>Orbis</w:t>
      </w:r>
      <w:proofErr w:type="spellEnd"/>
      <w:r w:rsidRPr="002B0894">
        <w:t>.</w:t>
      </w:r>
    </w:p>
    <w:p w:rsidR="00770975" w:rsidRPr="002B0894" w:rsidRDefault="00770975" w:rsidP="00A97854">
      <w:pPr>
        <w:pStyle w:val="ListParagraph"/>
        <w:numPr>
          <w:ilvl w:val="0"/>
          <w:numId w:val="2"/>
        </w:numPr>
      </w:pPr>
      <w:r w:rsidRPr="002B0894">
        <w:t xml:space="preserve">Dennison, Jack. (1999). </w:t>
      </w:r>
      <w:r w:rsidRPr="00A97854">
        <w:rPr>
          <w:i/>
        </w:rPr>
        <w:t>City Reaching: On the Road to Community Transformation</w:t>
      </w:r>
      <w:r w:rsidRPr="002B0894">
        <w:t>. Pasadena: William Carey Library.</w:t>
      </w:r>
    </w:p>
    <w:p w:rsidR="00770975" w:rsidRPr="002B0894" w:rsidRDefault="00770975" w:rsidP="00A97854">
      <w:pPr>
        <w:pStyle w:val="ListParagraph"/>
        <w:numPr>
          <w:ilvl w:val="0"/>
          <w:numId w:val="2"/>
        </w:numPr>
      </w:pPr>
      <w:proofErr w:type="spellStart"/>
      <w:r w:rsidRPr="002B0894">
        <w:t>Berkhof</w:t>
      </w:r>
      <w:proofErr w:type="spellEnd"/>
      <w:r w:rsidRPr="002B0894">
        <w:t xml:space="preserve">, </w:t>
      </w:r>
      <w:proofErr w:type="spellStart"/>
      <w:r w:rsidRPr="002B0894">
        <w:t>Hendrik</w:t>
      </w:r>
      <w:proofErr w:type="spellEnd"/>
      <w:r w:rsidRPr="002B0894">
        <w:t xml:space="preserve">. (1962/1977). </w:t>
      </w:r>
      <w:r w:rsidRPr="00A97854">
        <w:rPr>
          <w:i/>
        </w:rPr>
        <w:t>Christ and the Powers</w:t>
      </w:r>
      <w:r w:rsidRPr="002B0894">
        <w:t xml:space="preserve"> (John H. Yoder, Trans.). Scottsdale, PA: Herald Press.</w:t>
      </w:r>
    </w:p>
    <w:p w:rsidR="00770975" w:rsidRPr="002B0894" w:rsidRDefault="00770975" w:rsidP="00A97854">
      <w:pPr>
        <w:pStyle w:val="ListParagraph"/>
        <w:numPr>
          <w:ilvl w:val="0"/>
          <w:numId w:val="2"/>
        </w:numPr>
      </w:pPr>
      <w:proofErr w:type="spellStart"/>
      <w:r w:rsidRPr="002B0894">
        <w:t>Freire</w:t>
      </w:r>
      <w:proofErr w:type="spellEnd"/>
      <w:r w:rsidRPr="002B0894">
        <w:t xml:space="preserve">, Paulo. (1995). </w:t>
      </w:r>
      <w:r w:rsidRPr="00A97854">
        <w:rPr>
          <w:i/>
        </w:rPr>
        <w:t>Pedagogy of Hope</w:t>
      </w:r>
      <w:r w:rsidRPr="002B0894">
        <w:t xml:space="preserve"> (Robert R. Barr, Trans.). New York: Continuum Publishing Group.</w:t>
      </w:r>
    </w:p>
    <w:p w:rsidR="00A97854" w:rsidRDefault="00770975" w:rsidP="00A97854">
      <w:pPr>
        <w:pStyle w:val="ListParagraph"/>
        <w:numPr>
          <w:ilvl w:val="0"/>
          <w:numId w:val="2"/>
        </w:numPr>
      </w:pPr>
      <w:proofErr w:type="spellStart"/>
      <w:r w:rsidRPr="002B0894">
        <w:t>McAlpine</w:t>
      </w:r>
      <w:proofErr w:type="spellEnd"/>
      <w:r w:rsidRPr="002B0894">
        <w:t xml:space="preserve">, T. H. (1991). </w:t>
      </w:r>
      <w:r w:rsidRPr="00A97854">
        <w:rPr>
          <w:i/>
        </w:rPr>
        <w:t>Facing the Powers:  What are the Options?</w:t>
      </w:r>
      <w:r w:rsidRPr="002B0894">
        <w:t xml:space="preserve"> Monrovia: MARC.</w:t>
      </w:r>
    </w:p>
    <w:p w:rsidR="00770975" w:rsidRDefault="00770975" w:rsidP="00A97854">
      <w:pPr>
        <w:pStyle w:val="ListParagraph"/>
        <w:numPr>
          <w:ilvl w:val="0"/>
          <w:numId w:val="2"/>
        </w:numPr>
      </w:pPr>
      <w:r w:rsidRPr="002B0894">
        <w:t xml:space="preserve">Davey, Cyril, </w:t>
      </w:r>
      <w:r w:rsidRPr="00A97854">
        <w:rPr>
          <w:i/>
        </w:rPr>
        <w:t>Saint in the Slums: Kagawa of Japan</w:t>
      </w:r>
      <w:r w:rsidRPr="00A97854">
        <w:rPr>
          <w:u w:val="single"/>
        </w:rPr>
        <w:t>,</w:t>
      </w:r>
      <w:r w:rsidRPr="002B0894">
        <w:t xml:space="preserve"> Jersey City: </w:t>
      </w:r>
      <w:proofErr w:type="spellStart"/>
      <w:r w:rsidRPr="002B0894">
        <w:t>Parkwest</w:t>
      </w:r>
      <w:proofErr w:type="spellEnd"/>
      <w:r w:rsidRPr="002B0894">
        <w:t xml:space="preserve"> Publications, 2000 or </w:t>
      </w:r>
      <w:proofErr w:type="spellStart"/>
      <w:r w:rsidRPr="002B0894">
        <w:t>Axling</w:t>
      </w:r>
      <w:proofErr w:type="spellEnd"/>
      <w:r w:rsidRPr="002B0894">
        <w:t xml:space="preserve">, William, </w:t>
      </w:r>
      <w:r w:rsidRPr="00A97854">
        <w:rPr>
          <w:i/>
        </w:rPr>
        <w:t>Kagawa</w:t>
      </w:r>
      <w:r w:rsidRPr="002B0894">
        <w:t>, SCM, 1932</w:t>
      </w:r>
    </w:p>
    <w:p w:rsidR="00A97854" w:rsidRPr="00796FA9" w:rsidRDefault="00A97854" w:rsidP="00A97854">
      <w:pPr>
        <w:numPr>
          <w:ilvl w:val="0"/>
          <w:numId w:val="2"/>
        </w:numPr>
        <w:spacing w:after="120"/>
      </w:pPr>
      <w:proofErr w:type="spellStart"/>
      <w:r w:rsidRPr="00796FA9">
        <w:t>Argyris</w:t>
      </w:r>
      <w:proofErr w:type="spellEnd"/>
      <w:r w:rsidRPr="00796FA9">
        <w:t xml:space="preserve">, C. and </w:t>
      </w:r>
      <w:proofErr w:type="spellStart"/>
      <w:r w:rsidRPr="00796FA9">
        <w:t>Schön</w:t>
      </w:r>
      <w:proofErr w:type="spellEnd"/>
      <w:r w:rsidRPr="00796FA9">
        <w:t xml:space="preserve">, D. A. 1991. Participatory action research and action science compared. In W. F. Whyte (Ed), </w:t>
      </w:r>
      <w:r w:rsidRPr="00796FA9">
        <w:rPr>
          <w:i/>
          <w:iCs/>
        </w:rPr>
        <w:t>Participatory action research.</w:t>
      </w:r>
      <w:r w:rsidRPr="00796FA9">
        <w:t xml:space="preserve"> Newbury Park: Sage.</w:t>
      </w:r>
    </w:p>
    <w:p w:rsidR="00A97854" w:rsidRPr="00796FA9" w:rsidRDefault="00A97854" w:rsidP="00A97854">
      <w:pPr>
        <w:pStyle w:val="Heading6"/>
        <w:numPr>
          <w:ilvl w:val="0"/>
          <w:numId w:val="2"/>
        </w:numPr>
        <w:spacing w:before="0" w:after="120" w:line="240" w:lineRule="auto"/>
        <w:rPr>
          <w:b w:val="0"/>
          <w:szCs w:val="24"/>
        </w:rPr>
      </w:pPr>
      <w:proofErr w:type="spellStart"/>
      <w:r w:rsidRPr="00796FA9">
        <w:rPr>
          <w:b w:val="0"/>
          <w:i w:val="0"/>
          <w:szCs w:val="24"/>
        </w:rPr>
        <w:t>Coghlan</w:t>
      </w:r>
      <w:proofErr w:type="spellEnd"/>
      <w:r w:rsidRPr="00796FA9">
        <w:rPr>
          <w:b w:val="0"/>
          <w:i w:val="0"/>
          <w:szCs w:val="24"/>
        </w:rPr>
        <w:t>, David. 2005.</w:t>
      </w:r>
      <w:r w:rsidRPr="00796FA9">
        <w:rPr>
          <w:b w:val="0"/>
          <w:szCs w:val="24"/>
        </w:rPr>
        <w:t xml:space="preserve"> Doing Action Research in your Own Organization.</w:t>
      </w:r>
    </w:p>
    <w:p w:rsidR="00CC4E83" w:rsidRPr="00A97854" w:rsidRDefault="00A97854" w:rsidP="00A97854">
      <w:pPr>
        <w:pStyle w:val="p5"/>
        <w:numPr>
          <w:ilvl w:val="0"/>
          <w:numId w:val="2"/>
        </w:numPr>
        <w:spacing w:before="0" w:beforeAutospacing="0" w:after="0" w:afterAutospacing="0"/>
        <w:jc w:val="both"/>
        <w:rPr>
          <w:b/>
        </w:rPr>
      </w:pPr>
      <w:r w:rsidRPr="00796FA9">
        <w:rPr>
          <w:lang w:val="de-DE"/>
        </w:rPr>
        <w:t xml:space="preserve">Fals-Borda, O. &amp; Rahman, M. A. (Eds). 1991. </w:t>
      </w:r>
      <w:r w:rsidRPr="00796FA9">
        <w:rPr>
          <w:i/>
          <w:iCs/>
        </w:rPr>
        <w:t>Action and knowledge: Breaking the monopoly with participatory action research.</w:t>
      </w:r>
      <w:r w:rsidRPr="00796FA9">
        <w:t xml:space="preserve"> New York: Apex Press, and London: Intermediate Technology Publications.</w:t>
      </w:r>
    </w:p>
    <w:p w:rsidR="00A97854" w:rsidRDefault="002C01DC" w:rsidP="00A97854">
      <w:pPr>
        <w:pStyle w:val="p5"/>
        <w:numPr>
          <w:ilvl w:val="0"/>
          <w:numId w:val="2"/>
        </w:numPr>
        <w:spacing w:before="0" w:beforeAutospacing="0" w:after="0" w:afterAutospacing="0"/>
        <w:jc w:val="both"/>
      </w:pPr>
      <w:hyperlink r:id="rId5" w:history="1">
        <w:r w:rsidR="00A97854" w:rsidRPr="00A97854">
          <w:t>Development and advocacy</w:t>
        </w:r>
        <w:r w:rsidR="00A97854" w:rsidRPr="0042571F">
          <w:rPr>
            <w:rStyle w:val="Hyperlink"/>
          </w:rPr>
          <w:t xml:space="preserve"> : </w:t>
        </w:r>
      </w:hyperlink>
      <w:r w:rsidR="00A97854" w:rsidRPr="0042571F">
        <w:t>selected essays from Development in practice / Oxfam, Oxford 2002</w:t>
      </w:r>
    </w:p>
    <w:p w:rsidR="00A97854" w:rsidRPr="00A97854" w:rsidRDefault="00A97854" w:rsidP="00A97854">
      <w:pPr>
        <w:pStyle w:val="p5"/>
        <w:numPr>
          <w:ilvl w:val="0"/>
          <w:numId w:val="2"/>
        </w:numPr>
        <w:spacing w:before="0" w:beforeAutospacing="0" w:after="0" w:afterAutospacing="0"/>
        <w:jc w:val="both"/>
        <w:rPr>
          <w:b/>
        </w:rPr>
      </w:pPr>
      <w:proofErr w:type="spellStart"/>
      <w:r w:rsidRPr="00EA4BF2">
        <w:rPr>
          <w:iCs/>
          <w:sz w:val="22"/>
          <w:szCs w:val="22"/>
        </w:rPr>
        <w:t>Bankoff</w:t>
      </w:r>
      <w:proofErr w:type="spellEnd"/>
      <w:r w:rsidRPr="00EA4BF2">
        <w:rPr>
          <w:iCs/>
          <w:sz w:val="22"/>
          <w:szCs w:val="22"/>
        </w:rPr>
        <w:t xml:space="preserve">, G., </w:t>
      </w:r>
      <w:proofErr w:type="spellStart"/>
      <w:r w:rsidRPr="00EA4BF2">
        <w:rPr>
          <w:iCs/>
          <w:sz w:val="22"/>
          <w:szCs w:val="22"/>
        </w:rPr>
        <w:t>Frerks</w:t>
      </w:r>
      <w:proofErr w:type="spellEnd"/>
      <w:r w:rsidRPr="00EA4BF2">
        <w:rPr>
          <w:iCs/>
          <w:sz w:val="22"/>
          <w:szCs w:val="22"/>
        </w:rPr>
        <w:t xml:space="preserve">, G., &amp; </w:t>
      </w:r>
      <w:proofErr w:type="spellStart"/>
      <w:r w:rsidRPr="00EA4BF2">
        <w:rPr>
          <w:iCs/>
          <w:sz w:val="22"/>
          <w:szCs w:val="22"/>
        </w:rPr>
        <w:t>Hilhorst</w:t>
      </w:r>
      <w:proofErr w:type="spellEnd"/>
      <w:r w:rsidRPr="00EA4BF2">
        <w:rPr>
          <w:iCs/>
          <w:sz w:val="22"/>
          <w:szCs w:val="22"/>
        </w:rPr>
        <w:t xml:space="preserve">, D. (2004). </w:t>
      </w:r>
      <w:r w:rsidRPr="00EA4BF2">
        <w:rPr>
          <w:i/>
          <w:iCs/>
          <w:sz w:val="22"/>
          <w:szCs w:val="22"/>
        </w:rPr>
        <w:t>Mapping Vulnerability: Disasters, Development, and People</w:t>
      </w:r>
      <w:r w:rsidRPr="00EA4BF2">
        <w:rPr>
          <w:sz w:val="22"/>
          <w:szCs w:val="22"/>
        </w:rPr>
        <w:t xml:space="preserve">. </w:t>
      </w:r>
      <w:proofErr w:type="spellStart"/>
      <w:r w:rsidRPr="00EA4BF2">
        <w:rPr>
          <w:sz w:val="22"/>
          <w:szCs w:val="22"/>
        </w:rPr>
        <w:t>Earthscan</w:t>
      </w:r>
      <w:proofErr w:type="spellEnd"/>
      <w:r w:rsidRPr="00EA4BF2">
        <w:rPr>
          <w:sz w:val="22"/>
          <w:szCs w:val="22"/>
        </w:rPr>
        <w:t xml:space="preserve"> Publications.</w:t>
      </w:r>
    </w:p>
    <w:p w:rsidR="00A97854" w:rsidRPr="00A97854" w:rsidRDefault="00A97854" w:rsidP="00A9785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97854">
        <w:rPr>
          <w:bCs/>
          <w:sz w:val="22"/>
          <w:szCs w:val="22"/>
        </w:rPr>
        <w:t>Durand-</w:t>
      </w:r>
      <w:proofErr w:type="spellStart"/>
      <w:r w:rsidRPr="00A97854">
        <w:rPr>
          <w:bCs/>
          <w:sz w:val="22"/>
          <w:szCs w:val="22"/>
        </w:rPr>
        <w:t>Lasserve</w:t>
      </w:r>
      <w:proofErr w:type="spellEnd"/>
      <w:r w:rsidRPr="00A97854">
        <w:rPr>
          <w:bCs/>
          <w:sz w:val="22"/>
          <w:szCs w:val="22"/>
        </w:rPr>
        <w:t>, Alain, Royston, Lauren</w:t>
      </w:r>
      <w:r w:rsidRPr="00A97854">
        <w:rPr>
          <w:sz w:val="22"/>
          <w:szCs w:val="22"/>
        </w:rPr>
        <w:t xml:space="preserve"> (</w:t>
      </w:r>
      <w:proofErr w:type="spellStart"/>
      <w:r w:rsidRPr="00A97854">
        <w:rPr>
          <w:sz w:val="22"/>
          <w:szCs w:val="22"/>
        </w:rPr>
        <w:t>eds</w:t>
      </w:r>
      <w:proofErr w:type="spellEnd"/>
      <w:r w:rsidRPr="00A97854">
        <w:rPr>
          <w:sz w:val="22"/>
          <w:szCs w:val="22"/>
        </w:rPr>
        <w:t xml:space="preserve">), 2002. </w:t>
      </w:r>
      <w:r w:rsidRPr="00A97854">
        <w:rPr>
          <w:i/>
          <w:iCs/>
          <w:sz w:val="22"/>
          <w:szCs w:val="22"/>
        </w:rPr>
        <w:t xml:space="preserve">Holding their ground. Secure tenure for the urban poor in developing countries. </w:t>
      </w:r>
      <w:r w:rsidRPr="00A97854">
        <w:rPr>
          <w:sz w:val="22"/>
          <w:szCs w:val="22"/>
        </w:rPr>
        <w:t>London: Earthscan</w:t>
      </w:r>
      <w:proofErr w:type="gramStart"/>
      <w:r w:rsidRPr="00A97854">
        <w:rPr>
          <w:sz w:val="22"/>
          <w:szCs w:val="22"/>
        </w:rPr>
        <w:t>..</w:t>
      </w:r>
      <w:proofErr w:type="gramEnd"/>
    </w:p>
    <w:p w:rsidR="00A97854" w:rsidRPr="00A97854" w:rsidRDefault="00A97854" w:rsidP="00A97854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spellStart"/>
      <w:r w:rsidRPr="00A97854">
        <w:rPr>
          <w:bCs/>
          <w:sz w:val="22"/>
          <w:szCs w:val="22"/>
        </w:rPr>
        <w:t>Kreibich</w:t>
      </w:r>
      <w:proofErr w:type="spellEnd"/>
      <w:r w:rsidRPr="00A97854">
        <w:rPr>
          <w:bCs/>
          <w:sz w:val="22"/>
          <w:szCs w:val="22"/>
        </w:rPr>
        <w:t>, Volker</w:t>
      </w:r>
      <w:proofErr w:type="gramStart"/>
      <w:r w:rsidRPr="00A97854">
        <w:rPr>
          <w:bCs/>
          <w:sz w:val="22"/>
          <w:szCs w:val="22"/>
        </w:rPr>
        <w:t>;</w:t>
      </w:r>
      <w:proofErr w:type="gramEnd"/>
      <w:r w:rsidRPr="00A97854">
        <w:rPr>
          <w:bCs/>
          <w:sz w:val="22"/>
          <w:szCs w:val="22"/>
        </w:rPr>
        <w:t xml:space="preserve"> </w:t>
      </w:r>
      <w:proofErr w:type="spellStart"/>
      <w:r w:rsidRPr="00A97854">
        <w:rPr>
          <w:bCs/>
          <w:sz w:val="22"/>
          <w:szCs w:val="22"/>
        </w:rPr>
        <w:t>Olima</w:t>
      </w:r>
      <w:proofErr w:type="spellEnd"/>
      <w:r w:rsidRPr="00A97854">
        <w:rPr>
          <w:bCs/>
          <w:sz w:val="22"/>
          <w:szCs w:val="22"/>
        </w:rPr>
        <w:t>, Washington,</w:t>
      </w:r>
      <w:r w:rsidRPr="00A97854">
        <w:rPr>
          <w:sz w:val="22"/>
          <w:szCs w:val="22"/>
        </w:rPr>
        <w:t xml:space="preserve"> (</w:t>
      </w:r>
      <w:proofErr w:type="spellStart"/>
      <w:r w:rsidRPr="00A97854">
        <w:rPr>
          <w:sz w:val="22"/>
          <w:szCs w:val="22"/>
        </w:rPr>
        <w:t>eds</w:t>
      </w:r>
      <w:proofErr w:type="spellEnd"/>
      <w:r w:rsidRPr="00A97854">
        <w:rPr>
          <w:sz w:val="22"/>
          <w:szCs w:val="22"/>
        </w:rPr>
        <w:t xml:space="preserve">), 2002. </w:t>
      </w:r>
      <w:r w:rsidRPr="00A97854">
        <w:rPr>
          <w:i/>
          <w:iCs/>
          <w:sz w:val="22"/>
          <w:szCs w:val="22"/>
        </w:rPr>
        <w:t>Urban land management in Africa.</w:t>
      </w:r>
      <w:r w:rsidRPr="00A97854">
        <w:rPr>
          <w:sz w:val="22"/>
          <w:szCs w:val="22"/>
        </w:rPr>
        <w:t xml:space="preserve"> Dortmund: Spring (University). </w:t>
      </w:r>
    </w:p>
    <w:p w:rsidR="00A97854" w:rsidRDefault="00A97854" w:rsidP="00A97854">
      <w:pPr>
        <w:pStyle w:val="p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 xml:space="preserve">Nguti, Elizaphan 2010 </w:t>
      </w:r>
      <w:r w:rsidRPr="00FF313C">
        <w:rPr>
          <w:i/>
          <w:sz w:val="22"/>
          <w:szCs w:val="22"/>
          <w:lang/>
        </w:rPr>
        <w:t>Understanding Project Monitoring and Evaluation</w:t>
      </w:r>
      <w:r>
        <w:rPr>
          <w:sz w:val="22"/>
          <w:szCs w:val="22"/>
          <w:lang/>
        </w:rPr>
        <w:t>. Nairobi Ekon Publishers</w:t>
      </w:r>
    </w:p>
    <w:p w:rsidR="00A97854" w:rsidRPr="00A97854" w:rsidRDefault="00A97854" w:rsidP="00A9785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97854">
        <w:rPr>
          <w:sz w:val="22"/>
          <w:szCs w:val="22"/>
          <w:lang w:val="it-IT"/>
        </w:rPr>
        <w:t xml:space="preserve">Payne, Geoffrey (ed.), 2002a. </w:t>
      </w:r>
      <w:r w:rsidRPr="00A97854">
        <w:rPr>
          <w:i/>
          <w:iCs/>
          <w:sz w:val="22"/>
          <w:szCs w:val="22"/>
        </w:rPr>
        <w:t>Land, rights and innovation. Improving tenure security for the urban poor. London</w:t>
      </w:r>
      <w:r w:rsidRPr="00A97854">
        <w:rPr>
          <w:sz w:val="22"/>
          <w:szCs w:val="22"/>
        </w:rPr>
        <w:t xml:space="preserve">: IDTG. </w:t>
      </w:r>
    </w:p>
    <w:p w:rsidR="00A97854" w:rsidRDefault="00A97854" w:rsidP="00A97854">
      <w:pPr>
        <w:pStyle w:val="p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EA4BF2">
        <w:rPr>
          <w:sz w:val="22"/>
          <w:szCs w:val="22"/>
        </w:rPr>
        <w:t>Peet</w:t>
      </w:r>
      <w:proofErr w:type="spellEnd"/>
      <w:r w:rsidRPr="00EA4BF2">
        <w:rPr>
          <w:sz w:val="22"/>
          <w:szCs w:val="22"/>
        </w:rPr>
        <w:t xml:space="preserve">, R., &amp; Watts, M. (Eds.). (2004). </w:t>
      </w:r>
      <w:r w:rsidRPr="00EA4BF2">
        <w:rPr>
          <w:i/>
          <w:sz w:val="22"/>
          <w:szCs w:val="22"/>
        </w:rPr>
        <w:t>Liberation ecologies: Environment, development, and social movements</w:t>
      </w:r>
      <w:r w:rsidRPr="00EA4BF2">
        <w:rPr>
          <w:sz w:val="22"/>
          <w:szCs w:val="22"/>
        </w:rPr>
        <w:t xml:space="preserve">. </w:t>
      </w:r>
      <w:proofErr w:type="spellStart"/>
      <w:r w:rsidRPr="00EA4BF2">
        <w:rPr>
          <w:sz w:val="22"/>
          <w:szCs w:val="22"/>
        </w:rPr>
        <w:t>Routledge</w:t>
      </w:r>
      <w:proofErr w:type="spellEnd"/>
    </w:p>
    <w:p w:rsidR="00A97854" w:rsidRDefault="00A97854" w:rsidP="00A97854">
      <w:pPr>
        <w:pStyle w:val="p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  <w:lang/>
        </w:rPr>
      </w:pPr>
      <w:r w:rsidRPr="00EA4BF2">
        <w:rPr>
          <w:sz w:val="22"/>
          <w:szCs w:val="22"/>
          <w:lang/>
        </w:rPr>
        <w:t xml:space="preserve">Smith, D.A. (1996). </w:t>
      </w:r>
      <w:r w:rsidRPr="00EA4BF2">
        <w:rPr>
          <w:i/>
          <w:sz w:val="22"/>
          <w:szCs w:val="22"/>
          <w:lang/>
        </w:rPr>
        <w:t>Third world cities in global perspective. The political economy of uneven urbanization.</w:t>
      </w:r>
      <w:r w:rsidRPr="00EA4BF2">
        <w:rPr>
          <w:sz w:val="22"/>
          <w:szCs w:val="22"/>
          <w:lang/>
        </w:rPr>
        <w:t xml:space="preserve"> Westview Press.</w:t>
      </w:r>
    </w:p>
    <w:p w:rsidR="00A97854" w:rsidRPr="00FF313C" w:rsidRDefault="00A97854" w:rsidP="00A97854">
      <w:pPr>
        <w:pStyle w:val="p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lang/>
        </w:rPr>
        <w:t xml:space="preserve">Nguti, Elizaphan 2010 </w:t>
      </w:r>
      <w:r w:rsidRPr="00FF313C">
        <w:rPr>
          <w:i/>
          <w:sz w:val="22"/>
          <w:szCs w:val="22"/>
          <w:lang/>
        </w:rPr>
        <w:t>Understanding Project Monitoring and Evaluation</w:t>
      </w:r>
      <w:r>
        <w:rPr>
          <w:sz w:val="22"/>
          <w:szCs w:val="22"/>
          <w:lang/>
        </w:rPr>
        <w:t>. Nairobi Ekon Publishers</w:t>
      </w:r>
    </w:p>
    <w:p w:rsidR="00A97854" w:rsidRPr="00A97854" w:rsidRDefault="00A97854" w:rsidP="00A97854">
      <w:pPr>
        <w:pStyle w:val="ListParagraph"/>
        <w:widowControl w:val="0"/>
        <w:numPr>
          <w:ilvl w:val="0"/>
          <w:numId w:val="2"/>
        </w:numPr>
        <w:spacing w:line="240" w:lineRule="atLeast"/>
        <w:rPr>
          <w:bCs/>
          <w:color w:val="000000"/>
          <w:sz w:val="22"/>
          <w:szCs w:val="22"/>
        </w:rPr>
      </w:pPr>
      <w:r w:rsidRPr="00A97854">
        <w:rPr>
          <w:color w:val="000000"/>
          <w:sz w:val="22"/>
          <w:szCs w:val="22"/>
        </w:rPr>
        <w:t xml:space="preserve">Brinckerhoff, P. </w:t>
      </w:r>
      <w:r w:rsidRPr="00A97854">
        <w:rPr>
          <w:bCs/>
          <w:color w:val="000000"/>
          <w:sz w:val="22"/>
          <w:szCs w:val="22"/>
        </w:rPr>
        <w:t xml:space="preserve">(2000). </w:t>
      </w:r>
      <w:r w:rsidRPr="00A97854">
        <w:rPr>
          <w:bCs/>
          <w:i/>
          <w:color w:val="000000"/>
          <w:sz w:val="22"/>
          <w:szCs w:val="22"/>
        </w:rPr>
        <w:t>Social entrepreneurship: The art of mission-based venture development</w:t>
      </w:r>
      <w:r w:rsidRPr="00A97854">
        <w:rPr>
          <w:bCs/>
          <w:color w:val="000000"/>
          <w:sz w:val="22"/>
          <w:szCs w:val="22"/>
        </w:rPr>
        <w:t>. Wiley Publishers.</w:t>
      </w:r>
    </w:p>
    <w:p w:rsidR="00A97854" w:rsidRPr="00A97854" w:rsidRDefault="00A97854" w:rsidP="00A97854">
      <w:pPr>
        <w:pStyle w:val="ListParagraph"/>
        <w:numPr>
          <w:ilvl w:val="0"/>
          <w:numId w:val="2"/>
        </w:numPr>
        <w:tabs>
          <w:tab w:val="num" w:pos="480"/>
        </w:tabs>
        <w:autoSpaceDE w:val="0"/>
        <w:autoSpaceDN w:val="0"/>
        <w:adjustRightInd w:val="0"/>
        <w:rPr>
          <w:iCs/>
          <w:sz w:val="22"/>
          <w:szCs w:val="22"/>
        </w:rPr>
      </w:pPr>
      <w:r w:rsidRPr="00A97854">
        <w:rPr>
          <w:iCs/>
          <w:sz w:val="22"/>
          <w:szCs w:val="22"/>
        </w:rPr>
        <w:t xml:space="preserve">Anderson, D., &amp; Anderson, L. A. (2001). </w:t>
      </w:r>
      <w:r w:rsidRPr="00A97854">
        <w:rPr>
          <w:i/>
          <w:iCs/>
          <w:sz w:val="22"/>
          <w:szCs w:val="22"/>
        </w:rPr>
        <w:t xml:space="preserve">Beyond change management: Advanced strategies for today’s transformational leader. </w:t>
      </w:r>
      <w:r w:rsidRPr="00A97854">
        <w:rPr>
          <w:iCs/>
          <w:sz w:val="22"/>
          <w:szCs w:val="22"/>
        </w:rPr>
        <w:t xml:space="preserve">San Francisco: </w:t>
      </w:r>
      <w:proofErr w:type="spellStart"/>
      <w:r w:rsidRPr="00A97854">
        <w:rPr>
          <w:iCs/>
          <w:sz w:val="22"/>
          <w:szCs w:val="22"/>
        </w:rPr>
        <w:t>Jossey</w:t>
      </w:r>
      <w:proofErr w:type="spellEnd"/>
      <w:r w:rsidRPr="00A97854">
        <w:rPr>
          <w:iCs/>
          <w:sz w:val="22"/>
          <w:szCs w:val="22"/>
        </w:rPr>
        <w:t>-Bass.</w:t>
      </w:r>
    </w:p>
    <w:p w:rsidR="00A97854" w:rsidRPr="00A97854" w:rsidRDefault="00A97854" w:rsidP="00A97854">
      <w:pPr>
        <w:pStyle w:val="ListParagraph"/>
        <w:numPr>
          <w:ilvl w:val="0"/>
          <w:numId w:val="2"/>
        </w:numPr>
        <w:tabs>
          <w:tab w:val="num" w:pos="480"/>
        </w:tabs>
        <w:rPr>
          <w:bCs/>
          <w:color w:val="000000"/>
          <w:sz w:val="22"/>
          <w:szCs w:val="22"/>
        </w:rPr>
      </w:pPr>
      <w:r w:rsidRPr="00A97854">
        <w:rPr>
          <w:bCs/>
          <w:color w:val="000000"/>
          <w:sz w:val="22"/>
          <w:szCs w:val="22"/>
        </w:rPr>
        <w:t xml:space="preserve">Bornstein, D. (2007). </w:t>
      </w:r>
      <w:r w:rsidRPr="00A97854">
        <w:rPr>
          <w:bCs/>
          <w:i/>
          <w:color w:val="000000"/>
          <w:sz w:val="22"/>
          <w:szCs w:val="22"/>
        </w:rPr>
        <w:t xml:space="preserve">How to change the world: Social entrepreneurs and the power of new ideas. </w:t>
      </w:r>
      <w:r w:rsidRPr="00A97854">
        <w:rPr>
          <w:bCs/>
          <w:color w:val="000000"/>
          <w:sz w:val="22"/>
          <w:szCs w:val="22"/>
        </w:rPr>
        <w:t>Oxford University Press.</w:t>
      </w:r>
    </w:p>
    <w:p w:rsidR="00CC4E83" w:rsidRDefault="00CC4E83" w:rsidP="00CC4E83"/>
    <w:sectPr w:rsidR="00CC4E83" w:rsidSect="002C01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6A7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5B7AAC"/>
    <w:multiLevelType w:val="singleLevel"/>
    <w:tmpl w:val="260CF6A8"/>
    <w:lvl w:ilvl="0">
      <w:start w:val="1"/>
      <w:numFmt w:val="bullet"/>
      <w:pStyle w:val="ValSubHeading"/>
      <w:lvlText w:val=""/>
      <w:lvlJc w:val="left"/>
      <w:pPr>
        <w:tabs>
          <w:tab w:val="num" w:pos="1070"/>
        </w:tabs>
        <w:ind w:left="998" w:hanging="288"/>
      </w:pPr>
      <w:rPr>
        <w:rFonts w:ascii="Wingdings" w:hAnsi="Wingdings" w:cs="Times New Roman" w:hint="default"/>
      </w:rPr>
    </w:lvl>
  </w:abstractNum>
  <w:abstractNum w:abstractNumId="2">
    <w:nsid w:val="512E218A"/>
    <w:multiLevelType w:val="hybridMultilevel"/>
    <w:tmpl w:val="AA24D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F3145"/>
    <w:multiLevelType w:val="hybridMultilevel"/>
    <w:tmpl w:val="27821764"/>
    <w:lvl w:ilvl="0" w:tplc="D82E0B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4D6167"/>
    <w:multiLevelType w:val="hybridMultilevel"/>
    <w:tmpl w:val="97761776"/>
    <w:lvl w:ilvl="0" w:tplc="ADA66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820AE4"/>
    <w:multiLevelType w:val="hybridMultilevel"/>
    <w:tmpl w:val="27821764"/>
    <w:lvl w:ilvl="0" w:tplc="D82E0B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CC4E83"/>
    <w:rsid w:val="002C01DC"/>
    <w:rsid w:val="005633F9"/>
    <w:rsid w:val="00617464"/>
    <w:rsid w:val="00770975"/>
    <w:rsid w:val="008164A9"/>
    <w:rsid w:val="00A97854"/>
    <w:rsid w:val="00CC4E83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97854"/>
    <w:pPr>
      <w:spacing w:before="240" w:after="60" w:line="360" w:lineRule="auto"/>
      <w:jc w:val="both"/>
      <w:outlineLvl w:val="5"/>
    </w:pPr>
    <w:rPr>
      <w:b/>
      <w:i/>
      <w:szCs w:val="20"/>
      <w:lang w:eastAsia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C4E83"/>
    <w:pPr>
      <w:ind w:left="720"/>
      <w:contextualSpacing/>
    </w:pPr>
  </w:style>
  <w:style w:type="paragraph" w:customStyle="1" w:styleId="p5">
    <w:name w:val="p5"/>
    <w:basedOn w:val="Normal"/>
    <w:rsid w:val="00CC4E83"/>
    <w:pPr>
      <w:spacing w:before="100" w:beforeAutospacing="1" w:after="100" w:afterAutospacing="1"/>
    </w:pPr>
    <w:rPr>
      <w:lang w:val="en-US"/>
    </w:rPr>
  </w:style>
  <w:style w:type="paragraph" w:styleId="Subtitle">
    <w:name w:val="Subtitle"/>
    <w:basedOn w:val="Normal"/>
    <w:link w:val="SubtitleChar"/>
    <w:qFormat/>
    <w:rsid w:val="00770975"/>
    <w:pPr>
      <w:tabs>
        <w:tab w:val="left" w:pos="-720"/>
        <w:tab w:val="left" w:pos="0"/>
      </w:tabs>
      <w:suppressAutoHyphens/>
      <w:ind w:left="720" w:hanging="720"/>
      <w:jc w:val="both"/>
      <w:outlineLvl w:val="0"/>
    </w:pPr>
    <w:rPr>
      <w:b/>
      <w:spacing w:val="-3"/>
      <w:sz w:val="29"/>
    </w:rPr>
  </w:style>
  <w:style w:type="character" w:customStyle="1" w:styleId="SubtitleChar">
    <w:name w:val="Subtitle Char"/>
    <w:basedOn w:val="DefaultParagraphFont"/>
    <w:link w:val="Subtitle"/>
    <w:rsid w:val="00770975"/>
    <w:rPr>
      <w:rFonts w:ascii="Times New Roman" w:eastAsia="Times New Roman" w:hAnsi="Times New Roman" w:cs="Times New Roman"/>
      <w:b/>
      <w:spacing w:val="-3"/>
      <w:sz w:val="29"/>
      <w:szCs w:val="24"/>
    </w:rPr>
  </w:style>
  <w:style w:type="character" w:customStyle="1" w:styleId="Heading6Char">
    <w:name w:val="Heading 6 Char"/>
    <w:basedOn w:val="DefaultParagraphFont"/>
    <w:link w:val="Heading6"/>
    <w:rsid w:val="00A97854"/>
    <w:rPr>
      <w:rFonts w:ascii="Times New Roman" w:eastAsia="Times New Roman" w:hAnsi="Times New Roman" w:cs="Times New Roman"/>
      <w:b/>
      <w:i/>
      <w:sz w:val="24"/>
      <w:szCs w:val="20"/>
      <w:lang w:eastAsia="en-GB"/>
    </w:rPr>
  </w:style>
  <w:style w:type="paragraph" w:styleId="BodyText2">
    <w:name w:val="Body Text 2"/>
    <w:basedOn w:val="Normal"/>
    <w:link w:val="BodyText2Char"/>
    <w:rsid w:val="00A97854"/>
    <w:rPr>
      <w:b/>
      <w:sz w:val="28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A97854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customStyle="1" w:styleId="ValSubHeading">
    <w:name w:val="Val Sub Heading"/>
    <w:basedOn w:val="Normal"/>
    <w:next w:val="Normal"/>
    <w:rsid w:val="00A97854"/>
    <w:pPr>
      <w:numPr>
        <w:numId w:val="5"/>
      </w:numPr>
      <w:tabs>
        <w:tab w:val="clear" w:pos="1070"/>
        <w:tab w:val="left" w:pos="1080"/>
      </w:tabs>
      <w:suppressAutoHyphens/>
      <w:spacing w:after="240" w:line="160" w:lineRule="atLeast"/>
    </w:pPr>
    <w:rPr>
      <w:rFonts w:ascii="Centaur" w:hAnsi="Centaur"/>
      <w:b/>
      <w:sz w:val="28"/>
      <w:szCs w:val="20"/>
    </w:rPr>
  </w:style>
  <w:style w:type="character" w:styleId="Hyperlink">
    <w:name w:val="Hyperlink"/>
    <w:rsid w:val="00A978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97854"/>
    <w:pPr>
      <w:spacing w:before="240" w:after="60" w:line="360" w:lineRule="auto"/>
      <w:jc w:val="both"/>
      <w:outlineLvl w:val="5"/>
    </w:pPr>
    <w:rPr>
      <w:b/>
      <w:i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E83"/>
    <w:pPr>
      <w:ind w:left="720"/>
      <w:contextualSpacing/>
    </w:pPr>
  </w:style>
  <w:style w:type="paragraph" w:customStyle="1" w:styleId="p5">
    <w:name w:val="p5"/>
    <w:basedOn w:val="Normal"/>
    <w:rsid w:val="00CC4E83"/>
    <w:pPr>
      <w:spacing w:before="100" w:beforeAutospacing="1" w:after="100" w:afterAutospacing="1"/>
    </w:pPr>
    <w:rPr>
      <w:lang w:val="en-US"/>
    </w:rPr>
  </w:style>
  <w:style w:type="paragraph" w:styleId="Subtitle">
    <w:name w:val="Subtitle"/>
    <w:basedOn w:val="Normal"/>
    <w:link w:val="SubtitleChar"/>
    <w:qFormat/>
    <w:rsid w:val="00770975"/>
    <w:pPr>
      <w:tabs>
        <w:tab w:val="left" w:pos="-720"/>
        <w:tab w:val="left" w:pos="0"/>
      </w:tabs>
      <w:suppressAutoHyphens/>
      <w:ind w:left="720" w:hanging="720"/>
      <w:jc w:val="both"/>
      <w:outlineLvl w:val="0"/>
    </w:pPr>
    <w:rPr>
      <w:b/>
      <w:spacing w:val="-3"/>
      <w:sz w:val="29"/>
    </w:rPr>
  </w:style>
  <w:style w:type="character" w:customStyle="1" w:styleId="SubtitleChar">
    <w:name w:val="Subtitle Char"/>
    <w:basedOn w:val="DefaultParagraphFont"/>
    <w:link w:val="Subtitle"/>
    <w:rsid w:val="00770975"/>
    <w:rPr>
      <w:rFonts w:ascii="Times New Roman" w:eastAsia="Times New Roman" w:hAnsi="Times New Roman" w:cs="Times New Roman"/>
      <w:b/>
      <w:spacing w:val="-3"/>
      <w:sz w:val="29"/>
      <w:szCs w:val="24"/>
    </w:rPr>
  </w:style>
  <w:style w:type="character" w:customStyle="1" w:styleId="Heading6Char">
    <w:name w:val="Heading 6 Char"/>
    <w:basedOn w:val="DefaultParagraphFont"/>
    <w:link w:val="Heading6"/>
    <w:rsid w:val="00A97854"/>
    <w:rPr>
      <w:rFonts w:ascii="Times New Roman" w:eastAsia="Times New Roman" w:hAnsi="Times New Roman" w:cs="Times New Roman"/>
      <w:b/>
      <w:i/>
      <w:sz w:val="24"/>
      <w:szCs w:val="20"/>
      <w:lang w:eastAsia="en-GB"/>
    </w:rPr>
  </w:style>
  <w:style w:type="paragraph" w:styleId="BodyText2">
    <w:name w:val="Body Text 2"/>
    <w:basedOn w:val="Normal"/>
    <w:link w:val="BodyText2Char"/>
    <w:rsid w:val="00A97854"/>
    <w:rPr>
      <w:b/>
      <w:sz w:val="28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A97854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customStyle="1" w:styleId="ValSubHeading">
    <w:name w:val="Val Sub Heading"/>
    <w:basedOn w:val="Normal"/>
    <w:next w:val="Normal"/>
    <w:rsid w:val="00A97854"/>
    <w:pPr>
      <w:numPr>
        <w:numId w:val="5"/>
      </w:numPr>
      <w:tabs>
        <w:tab w:val="clear" w:pos="1070"/>
        <w:tab w:val="left" w:pos="1080"/>
      </w:tabs>
      <w:suppressAutoHyphens/>
      <w:spacing w:after="240" w:line="160" w:lineRule="atLeast"/>
    </w:pPr>
    <w:rPr>
      <w:rFonts w:ascii="Centaur" w:hAnsi="Centaur"/>
      <w:b/>
      <w:sz w:val="28"/>
      <w:szCs w:val="20"/>
    </w:rPr>
  </w:style>
  <w:style w:type="character" w:styleId="Hyperlink">
    <w:name w:val="Hyperlink"/>
    <w:rsid w:val="00A978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4" Type="http://schemas.openxmlformats.org/officeDocument/2006/relationships/webSettings" Target="webSettings.xml"/><Relationship Id="rId5" Type="http://schemas.openxmlformats.org/officeDocument/2006/relationships/hyperlink" Target="http://192.168.1.173:8080/cgi-bin/koha/catalogue/detail.pl?biblionumber=35312" TargetMode="Externa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897</Words>
  <Characters>5114</Characters>
  <Application>Microsoft Macintosh Word</Application>
  <DocSecurity>0</DocSecurity>
  <Lines>42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Viv Grigg</cp:lastModifiedBy>
  <cp:revision>2</cp:revision>
  <cp:lastPrinted>2011-06-20T17:50:00Z</cp:lastPrinted>
  <dcterms:created xsi:type="dcterms:W3CDTF">2011-06-20T17:50:00Z</dcterms:created>
  <dcterms:modified xsi:type="dcterms:W3CDTF">2011-06-20T17:50:00Z</dcterms:modified>
</cp:coreProperties>
</file>